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6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2865"/>
      </w:tblGrid>
      <w:tr w:rsidR="0038067B" w:rsidRPr="0038067B" w:rsidTr="0038067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067B" w:rsidRPr="0038067B" w:rsidTr="0038067B">
        <w:trPr>
          <w:trHeight w:val="375"/>
        </w:trPr>
        <w:tc>
          <w:tcPr>
            <w:tcW w:w="7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067B">
              <w:rPr>
                <w:rFonts w:ascii="Calibri" w:eastAsia="Times New Roman" w:hAnsi="Calibri" w:cs="Calibri"/>
                <w:b/>
                <w:bCs/>
                <w:color w:val="000000"/>
              </w:rPr>
              <w:t>Wydatki z funduszu Rady Rodziców przy Przedszkolu nr 243</w:t>
            </w:r>
          </w:p>
        </w:tc>
      </w:tr>
      <w:tr w:rsidR="0038067B" w:rsidRPr="0038067B" w:rsidTr="0038067B">
        <w:trPr>
          <w:trHeight w:val="375"/>
        </w:trPr>
        <w:tc>
          <w:tcPr>
            <w:tcW w:w="7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067B">
              <w:rPr>
                <w:rFonts w:ascii="Calibri" w:eastAsia="Times New Roman" w:hAnsi="Calibri" w:cs="Calibri"/>
                <w:b/>
                <w:bCs/>
                <w:color w:val="000000"/>
              </w:rPr>
              <w:t>Rok Szkolny 2022/2023</w:t>
            </w:r>
          </w:p>
        </w:tc>
      </w:tr>
      <w:tr w:rsidR="0038067B" w:rsidRPr="0038067B" w:rsidTr="0038067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067B" w:rsidRPr="0038067B" w:rsidTr="0038067B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Pasowanie na przedszkolaka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 xml:space="preserve">                   944,14 zł </w:t>
            </w:r>
          </w:p>
        </w:tc>
      </w:tr>
      <w:tr w:rsidR="0038067B" w:rsidRPr="0038067B" w:rsidTr="0038067B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 xml:space="preserve">Przedstawienia i warsztaty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 xml:space="preserve">                5 150,00 zł </w:t>
            </w:r>
          </w:p>
        </w:tc>
      </w:tr>
      <w:tr w:rsidR="0038067B" w:rsidRPr="0038067B" w:rsidTr="0038067B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Mikołaj i prezenty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 xml:space="preserve">                3 646,09 zł </w:t>
            </w:r>
          </w:p>
        </w:tc>
      </w:tr>
      <w:tr w:rsidR="0038067B" w:rsidRPr="0038067B" w:rsidTr="0038067B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 xml:space="preserve">Dzień Dziecka - upominki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 xml:space="preserve">                1 214,48 zł </w:t>
            </w:r>
          </w:p>
        </w:tc>
      </w:tr>
      <w:tr w:rsidR="0038067B" w:rsidRPr="0038067B" w:rsidTr="0038067B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Olimpiada przedszkolaka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 xml:space="preserve">                            -   zł </w:t>
            </w:r>
          </w:p>
        </w:tc>
      </w:tr>
      <w:tr w:rsidR="0038067B" w:rsidRPr="0038067B" w:rsidTr="0038067B">
        <w:trPr>
          <w:trHeight w:val="37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 xml:space="preserve">Zakończenie roku upominki i </w:t>
            </w:r>
            <w:proofErr w:type="spellStart"/>
            <w:r w:rsidRPr="0038067B">
              <w:rPr>
                <w:rFonts w:ascii="Calibri" w:eastAsia="Times New Roman" w:hAnsi="Calibri" w:cs="Calibri"/>
                <w:color w:val="000000"/>
              </w:rPr>
              <w:t>tablo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 xml:space="preserve">                4 525,05 zł </w:t>
            </w:r>
          </w:p>
        </w:tc>
      </w:tr>
      <w:tr w:rsidR="0038067B" w:rsidRPr="0038067B" w:rsidTr="0038067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Festyn Rodzinny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 xml:space="preserve">                1 041,86 zł </w:t>
            </w:r>
          </w:p>
        </w:tc>
      </w:tr>
      <w:tr w:rsidR="0038067B" w:rsidRPr="0038067B" w:rsidTr="0038067B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Pozostałe wydatki - (druki, znaczki, bank)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 xml:space="preserve">                   154,37 zł </w:t>
            </w:r>
          </w:p>
        </w:tc>
      </w:tr>
      <w:tr w:rsidR="0038067B" w:rsidRPr="0038067B" w:rsidTr="0038067B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 xml:space="preserve">Suma wydatków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06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16 675,99 zł </w:t>
            </w:r>
          </w:p>
        </w:tc>
      </w:tr>
    </w:tbl>
    <w:p w:rsidR="00000000" w:rsidRDefault="0038067B"/>
    <w:p w:rsidR="0038067B" w:rsidRDefault="0038067B"/>
    <w:p w:rsidR="0038067B" w:rsidRDefault="0038067B"/>
    <w:tbl>
      <w:tblPr>
        <w:tblW w:w="56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682"/>
        <w:gridCol w:w="1918"/>
      </w:tblGrid>
      <w:tr w:rsidR="0038067B" w:rsidRPr="0038067B" w:rsidTr="0038067B">
        <w:trPr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067B">
              <w:rPr>
                <w:rFonts w:ascii="Calibri" w:eastAsia="Times New Roman" w:hAnsi="Calibri" w:cs="Calibri"/>
                <w:b/>
                <w:bCs/>
                <w:color w:val="000000"/>
              </w:rPr>
              <w:t>Wpłaty na fundusz Rady Rodziców przy Przedszkolu nr 243</w:t>
            </w:r>
          </w:p>
        </w:tc>
      </w:tr>
      <w:tr w:rsidR="0038067B" w:rsidRPr="0038067B" w:rsidTr="0038067B">
        <w:trPr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067B">
              <w:rPr>
                <w:rFonts w:ascii="Calibri" w:eastAsia="Times New Roman" w:hAnsi="Calibri" w:cs="Calibri"/>
                <w:b/>
                <w:bCs/>
                <w:color w:val="000000"/>
              </w:rPr>
              <w:t>Rok Szkolny 2022/2023</w:t>
            </w:r>
          </w:p>
        </w:tc>
      </w:tr>
      <w:tr w:rsidR="0038067B" w:rsidRPr="0038067B" w:rsidTr="0038067B">
        <w:trPr>
          <w:trHeight w:val="315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067B" w:rsidRPr="0038067B" w:rsidTr="0038067B">
        <w:trPr>
          <w:trHeight w:val="300"/>
        </w:trPr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06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Grupa 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067B">
              <w:rPr>
                <w:rFonts w:ascii="Calibri" w:eastAsia="Times New Roman" w:hAnsi="Calibri" w:cs="Calibri"/>
                <w:b/>
                <w:bCs/>
                <w:color w:val="000000"/>
              </w:rPr>
              <w:t>Razem wpłaty</w:t>
            </w:r>
          </w:p>
        </w:tc>
      </w:tr>
      <w:tr w:rsidR="0038067B" w:rsidRPr="0038067B" w:rsidTr="0038067B">
        <w:trPr>
          <w:trHeight w:val="30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Kotki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3 870,00 zł</w:t>
            </w:r>
          </w:p>
        </w:tc>
      </w:tr>
      <w:tr w:rsidR="0038067B" w:rsidRPr="0038067B" w:rsidTr="0038067B">
        <w:trPr>
          <w:trHeight w:val="30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Jeżyki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2 780,00 zł</w:t>
            </w:r>
          </w:p>
        </w:tc>
      </w:tr>
      <w:tr w:rsidR="0038067B" w:rsidRPr="0038067B" w:rsidTr="0038067B">
        <w:trPr>
          <w:trHeight w:val="30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Krasnale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3 460,00 zł</w:t>
            </w:r>
          </w:p>
        </w:tc>
      </w:tr>
      <w:tr w:rsidR="0038067B" w:rsidRPr="0038067B" w:rsidTr="0038067B">
        <w:trPr>
          <w:trHeight w:val="30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Misie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4 440,00 zł</w:t>
            </w:r>
          </w:p>
        </w:tc>
      </w:tr>
      <w:tr w:rsidR="0038067B" w:rsidRPr="0038067B" w:rsidTr="0038067B">
        <w:trPr>
          <w:trHeight w:val="30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 xml:space="preserve">Pszczółki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3 280,00 zł</w:t>
            </w:r>
          </w:p>
        </w:tc>
      </w:tr>
      <w:tr w:rsidR="0038067B" w:rsidRPr="0038067B" w:rsidTr="0038067B">
        <w:trPr>
          <w:trHeight w:val="31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Sówki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3 280,00 zł</w:t>
            </w:r>
          </w:p>
        </w:tc>
      </w:tr>
      <w:tr w:rsidR="0038067B" w:rsidRPr="0038067B" w:rsidTr="0038067B">
        <w:trPr>
          <w:trHeight w:val="300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suma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067B">
              <w:rPr>
                <w:rFonts w:ascii="Calibri" w:eastAsia="Times New Roman" w:hAnsi="Calibri" w:cs="Calibri"/>
                <w:b/>
                <w:bCs/>
                <w:color w:val="000000"/>
              </w:rPr>
              <w:t>21 110,00 zł</w:t>
            </w:r>
          </w:p>
        </w:tc>
      </w:tr>
      <w:tr w:rsidR="0038067B" w:rsidRPr="0038067B" w:rsidTr="0038067B">
        <w:trPr>
          <w:trHeight w:val="300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067B" w:rsidRPr="0038067B" w:rsidTr="0038067B">
        <w:trPr>
          <w:trHeight w:val="300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67B">
              <w:rPr>
                <w:rFonts w:ascii="Calibri" w:eastAsia="Times New Roman" w:hAnsi="Calibri" w:cs="Calibri"/>
                <w:color w:val="000000"/>
              </w:rPr>
              <w:t>data aktualizacji 30.06.2023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67B" w:rsidRPr="0038067B" w:rsidRDefault="0038067B" w:rsidP="00380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8067B" w:rsidRDefault="0038067B"/>
    <w:sectPr w:rsidR="0038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38067B"/>
    <w:rsid w:val="0038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2023-06-30T19:36:00Z</dcterms:created>
  <dcterms:modified xsi:type="dcterms:W3CDTF">2023-06-30T19:36:00Z</dcterms:modified>
</cp:coreProperties>
</file>